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E91" w:rsidRPr="00A41280" w:rsidRDefault="00CA5E91" w:rsidP="00CA5E91">
      <w:pPr>
        <w:bidi/>
        <w:spacing w:after="0" w:line="240" w:lineRule="auto"/>
        <w:jc w:val="center"/>
        <w:rPr>
          <w:rFonts w:ascii="Tahoma" w:hAnsi="Tahoma" w:cs="B Nazanin"/>
          <w:b/>
          <w:bCs/>
          <w:sz w:val="26"/>
          <w:szCs w:val="26"/>
          <w:rtl/>
          <w:lang w:bidi="fa-IR"/>
        </w:rPr>
      </w:pPr>
      <w:r>
        <w:rPr>
          <w:rFonts w:ascii="Tahoma" w:hAnsi="Tahoma" w:cs="B Nazanin" w:hint="cs"/>
          <w:b/>
          <w:bCs/>
          <w:sz w:val="26"/>
          <w:szCs w:val="26"/>
          <w:rtl/>
          <w:lang w:bidi="fa-IR"/>
        </w:rPr>
        <w:t>فرم</w:t>
      </w:r>
      <w:r w:rsidRPr="00A41280">
        <w:rPr>
          <w:rFonts w:ascii="Tahoma" w:hAnsi="Tahoma" w:cs="B Nazanin"/>
          <w:b/>
          <w:bCs/>
          <w:sz w:val="26"/>
          <w:szCs w:val="26"/>
          <w:rtl/>
          <w:lang w:bidi="fa-IR"/>
        </w:rPr>
        <w:t xml:space="preserve"> مراقبت و استفاده ازحیوانات آزمایشگاهی</w:t>
      </w:r>
    </w:p>
    <w:p w:rsidR="00CA5E91" w:rsidRDefault="00CA5E91" w:rsidP="00EC032E">
      <w:pPr>
        <w:bidi/>
        <w:spacing w:after="0" w:line="240" w:lineRule="auto"/>
        <w:ind w:left="360"/>
        <w:jc w:val="both"/>
        <w:rPr>
          <w:rFonts w:ascii="Tahoma" w:hAnsi="Tahoma" w:cs="B Nazanin"/>
          <w:sz w:val="26"/>
          <w:szCs w:val="26"/>
          <w:rtl/>
          <w:lang w:bidi="fa-IR"/>
        </w:rPr>
      </w:pPr>
    </w:p>
    <w:p w:rsidR="00EC032E" w:rsidRPr="00A41280" w:rsidRDefault="00EC032E" w:rsidP="00CA5E91">
      <w:pPr>
        <w:bidi/>
        <w:spacing w:after="0" w:line="240" w:lineRule="auto"/>
        <w:ind w:left="360"/>
        <w:jc w:val="both"/>
        <w:rPr>
          <w:rFonts w:ascii="Tahoma" w:hAnsi="Tahoma" w:cs="B Nazanin"/>
          <w:sz w:val="26"/>
          <w:szCs w:val="26"/>
          <w:rtl/>
          <w:lang w:bidi="fa-IR"/>
        </w:rPr>
      </w:pPr>
      <w:r>
        <w:rPr>
          <w:rFonts w:ascii="Tahoma" w:hAnsi="Tahoma" w:cs="B Nazanin" w:hint="cs"/>
          <w:sz w:val="26"/>
          <w:szCs w:val="26"/>
          <w:rtl/>
          <w:lang w:bidi="fa-IR"/>
        </w:rPr>
        <w:t xml:space="preserve">نام و نام خانوادگی </w:t>
      </w:r>
      <w:r w:rsidRPr="00A41280">
        <w:rPr>
          <w:rFonts w:ascii="Tahoma" w:hAnsi="Tahoma" w:cs="B Nazanin"/>
          <w:sz w:val="26"/>
          <w:szCs w:val="26"/>
          <w:rtl/>
          <w:lang w:bidi="fa-IR"/>
        </w:rPr>
        <w:t xml:space="preserve">محقق (مجری) اصلی: </w:t>
      </w:r>
    </w:p>
    <w:p w:rsidR="00EC032E" w:rsidRDefault="00EC032E" w:rsidP="00EC032E">
      <w:pPr>
        <w:bidi/>
        <w:spacing w:after="0" w:line="240" w:lineRule="auto"/>
        <w:ind w:left="360"/>
        <w:jc w:val="both"/>
        <w:rPr>
          <w:rFonts w:ascii="Tahoma" w:hAnsi="Tahoma" w:cs="B Nazanin"/>
          <w:sz w:val="26"/>
          <w:szCs w:val="26"/>
          <w:rtl/>
          <w:lang w:bidi="fa-IR"/>
        </w:rPr>
      </w:pPr>
      <w:r>
        <w:rPr>
          <w:rFonts w:ascii="Tahoma" w:hAnsi="Tahoma" w:cs="B Nazanin"/>
          <w:sz w:val="26"/>
          <w:szCs w:val="26"/>
          <w:rtl/>
          <w:lang w:bidi="fa-IR"/>
        </w:rPr>
        <w:t>(فقط اعضای هیات علمی )</w:t>
      </w:r>
    </w:p>
    <w:p w:rsidR="00EC032E" w:rsidRPr="00A41280" w:rsidRDefault="00EC032E" w:rsidP="00EC032E">
      <w:pPr>
        <w:bidi/>
        <w:spacing w:after="0" w:line="240" w:lineRule="auto"/>
        <w:ind w:left="360"/>
        <w:jc w:val="both"/>
        <w:rPr>
          <w:rFonts w:ascii="Tahoma" w:hAnsi="Tahoma" w:cs="B Nazanin"/>
          <w:sz w:val="26"/>
          <w:szCs w:val="26"/>
          <w:lang w:bidi="fa-IR"/>
        </w:rPr>
      </w:pPr>
      <w:r w:rsidRPr="00A41280">
        <w:rPr>
          <w:rFonts w:ascii="Tahoma" w:hAnsi="Tahoma" w:cs="B Nazanin"/>
          <w:sz w:val="26"/>
          <w:szCs w:val="26"/>
          <w:rtl/>
          <w:lang w:bidi="fa-IR"/>
        </w:rPr>
        <w:t xml:space="preserve">دپارتمان (گروه) </w:t>
      </w:r>
      <w:r w:rsidRPr="00A41280">
        <w:rPr>
          <w:rFonts w:ascii="Tahoma" w:hAnsi="Tahoma" w:cs="B Nazanin"/>
          <w:sz w:val="26"/>
          <w:szCs w:val="26"/>
          <w:lang w:bidi="fa-IR"/>
        </w:rPr>
        <w:t>:</w:t>
      </w:r>
      <w:r w:rsidRPr="00A41280">
        <w:rPr>
          <w:rFonts w:ascii="Tahoma" w:hAnsi="Tahoma" w:cs="B Nazanin"/>
          <w:sz w:val="26"/>
          <w:szCs w:val="26"/>
          <w:rtl/>
          <w:lang w:bidi="fa-IR"/>
        </w:rPr>
        <w:t xml:space="preserve">   </w:t>
      </w:r>
      <w:r w:rsidRPr="00A41280">
        <w:rPr>
          <w:rFonts w:ascii="Tahoma" w:hAnsi="Tahoma" w:cs="B Nazanin"/>
          <w:sz w:val="26"/>
          <w:szCs w:val="26"/>
          <w:lang w:bidi="fa-IR"/>
        </w:rPr>
        <w:t xml:space="preserve"> </w:t>
      </w:r>
      <w:r w:rsidRPr="00A41280">
        <w:rPr>
          <w:rFonts w:ascii="Tahoma" w:hAnsi="Tahoma" w:cs="B Nazanin"/>
          <w:sz w:val="26"/>
          <w:szCs w:val="26"/>
          <w:rtl/>
          <w:lang w:bidi="fa-IR"/>
        </w:rPr>
        <w:t xml:space="preserve">   </w:t>
      </w:r>
      <w:r w:rsidRPr="00A41280">
        <w:rPr>
          <w:rFonts w:ascii="Tahoma" w:hAnsi="Tahoma" w:cs="B Nazanin"/>
          <w:sz w:val="26"/>
          <w:szCs w:val="26"/>
          <w:lang w:bidi="fa-IR"/>
        </w:rPr>
        <w:t xml:space="preserve">        </w:t>
      </w:r>
      <w:r w:rsidRPr="00A41280">
        <w:rPr>
          <w:rFonts w:ascii="Tahoma" w:hAnsi="Tahoma" w:cs="B Nazanin"/>
          <w:sz w:val="26"/>
          <w:szCs w:val="26"/>
          <w:rtl/>
          <w:lang w:bidi="fa-IR"/>
        </w:rPr>
        <w:t xml:space="preserve">   دانشکده   </w:t>
      </w:r>
      <w:r w:rsidRPr="00A41280">
        <w:rPr>
          <w:rFonts w:ascii="Tahoma" w:hAnsi="Tahoma" w:cs="B Nazanin"/>
          <w:sz w:val="26"/>
          <w:szCs w:val="26"/>
          <w:lang w:bidi="fa-IR"/>
        </w:rPr>
        <w:t>:</w:t>
      </w:r>
      <w:r w:rsidRPr="00A41280">
        <w:rPr>
          <w:rFonts w:ascii="Tahoma" w:hAnsi="Tahoma" w:cs="B Nazanin"/>
          <w:sz w:val="26"/>
          <w:szCs w:val="26"/>
          <w:rtl/>
          <w:lang w:bidi="fa-IR"/>
        </w:rPr>
        <w:t xml:space="preserve"> </w:t>
      </w:r>
      <w:r w:rsidRPr="00A41280">
        <w:rPr>
          <w:rFonts w:ascii="Tahoma" w:hAnsi="Tahoma" w:cs="B Nazanin"/>
          <w:sz w:val="26"/>
          <w:szCs w:val="26"/>
          <w:lang w:bidi="fa-IR"/>
        </w:rPr>
        <w:t xml:space="preserve">        </w:t>
      </w:r>
      <w:r w:rsidRPr="00A41280">
        <w:rPr>
          <w:rFonts w:ascii="Tahoma" w:hAnsi="Tahoma" w:cs="B Nazanin"/>
          <w:sz w:val="26"/>
          <w:szCs w:val="26"/>
          <w:rtl/>
          <w:lang w:bidi="fa-IR"/>
        </w:rPr>
        <w:t xml:space="preserve"> </w:t>
      </w:r>
      <w:r w:rsidRPr="00A41280">
        <w:rPr>
          <w:rFonts w:ascii="Tahoma" w:hAnsi="Tahoma" w:cs="B Nazanin"/>
          <w:sz w:val="26"/>
          <w:szCs w:val="26"/>
          <w:lang w:bidi="fa-IR"/>
        </w:rPr>
        <w:t xml:space="preserve">       </w:t>
      </w:r>
      <w:r w:rsidRPr="00A41280">
        <w:rPr>
          <w:rFonts w:ascii="Tahoma" w:hAnsi="Tahoma" w:cs="B Nazanin"/>
          <w:sz w:val="26"/>
          <w:szCs w:val="26"/>
          <w:rtl/>
          <w:lang w:bidi="fa-IR"/>
        </w:rPr>
        <w:t>تلفن محل کار</w:t>
      </w:r>
      <w:r w:rsidRPr="00A41280">
        <w:rPr>
          <w:rFonts w:ascii="Tahoma" w:hAnsi="Tahoma" w:cs="B Nazanin"/>
          <w:sz w:val="26"/>
          <w:szCs w:val="26"/>
          <w:lang w:bidi="fa-IR"/>
        </w:rPr>
        <w:t xml:space="preserve">: </w:t>
      </w:r>
      <w:r w:rsidRPr="00A41280">
        <w:rPr>
          <w:rFonts w:ascii="Tahoma" w:hAnsi="Tahoma" w:cs="B Nazanin"/>
          <w:sz w:val="26"/>
          <w:szCs w:val="26"/>
          <w:rtl/>
          <w:lang w:bidi="fa-IR"/>
        </w:rPr>
        <w:t xml:space="preserve"> </w:t>
      </w:r>
      <w:r w:rsidRPr="00A41280">
        <w:rPr>
          <w:rFonts w:ascii="Tahoma" w:hAnsi="Tahoma" w:cs="B Nazanin"/>
          <w:sz w:val="26"/>
          <w:szCs w:val="26"/>
          <w:lang w:bidi="fa-IR"/>
        </w:rPr>
        <w:t xml:space="preserve"> </w:t>
      </w:r>
      <w:r w:rsidRPr="00A41280">
        <w:rPr>
          <w:rFonts w:ascii="Tahoma" w:hAnsi="Tahoma" w:cs="B Nazanin"/>
          <w:sz w:val="26"/>
          <w:szCs w:val="26"/>
          <w:rtl/>
          <w:lang w:bidi="fa-IR"/>
        </w:rPr>
        <w:t xml:space="preserve">        </w:t>
      </w:r>
      <w:r w:rsidRPr="00A41280">
        <w:rPr>
          <w:rFonts w:ascii="Tahoma" w:hAnsi="Tahoma" w:cs="B Nazanin"/>
          <w:sz w:val="26"/>
          <w:szCs w:val="26"/>
          <w:lang w:bidi="fa-IR"/>
        </w:rPr>
        <w:t xml:space="preserve">            </w:t>
      </w:r>
      <w:r w:rsidRPr="00A41280">
        <w:rPr>
          <w:rFonts w:ascii="Tahoma" w:hAnsi="Tahoma" w:cs="B Nazanin"/>
          <w:sz w:val="26"/>
          <w:szCs w:val="26"/>
          <w:rtl/>
          <w:lang w:bidi="fa-IR"/>
        </w:rPr>
        <w:t>تلفن همراه</w:t>
      </w:r>
      <w:r w:rsidRPr="00A41280">
        <w:rPr>
          <w:rFonts w:ascii="Tahoma" w:hAnsi="Tahoma" w:cs="B Nazanin"/>
          <w:sz w:val="26"/>
          <w:szCs w:val="26"/>
          <w:lang w:bidi="fa-IR"/>
        </w:rPr>
        <w:t xml:space="preserve">: </w:t>
      </w:r>
    </w:p>
    <w:p w:rsidR="00EC032E" w:rsidRDefault="00EC032E" w:rsidP="00EC032E">
      <w:pPr>
        <w:bidi/>
        <w:spacing w:after="0" w:line="240" w:lineRule="auto"/>
        <w:ind w:left="360"/>
        <w:jc w:val="both"/>
        <w:rPr>
          <w:rFonts w:ascii="Tahoma" w:hAnsi="Tahoma" w:cs="B Nazanin"/>
          <w:sz w:val="26"/>
          <w:szCs w:val="26"/>
          <w:rtl/>
          <w:lang w:bidi="fa-IR"/>
        </w:rPr>
      </w:pPr>
    </w:p>
    <w:p w:rsidR="00EC032E" w:rsidRDefault="00EC032E" w:rsidP="00EC032E">
      <w:pPr>
        <w:bidi/>
        <w:spacing w:after="0" w:line="360" w:lineRule="auto"/>
        <w:jc w:val="both"/>
        <w:rPr>
          <w:rFonts w:ascii="Tahoma" w:hAnsi="Tahoma" w:cs="B Nazanin"/>
          <w:sz w:val="26"/>
          <w:szCs w:val="26"/>
          <w:rtl/>
          <w:lang w:bidi="fa-IR"/>
        </w:rPr>
      </w:pPr>
      <w:r>
        <w:rPr>
          <w:rFonts w:ascii="Tahoma" w:hAnsi="Tahoma" w:cs="B Nazanin" w:hint="cs"/>
          <w:sz w:val="26"/>
          <w:szCs w:val="26"/>
          <w:rtl/>
          <w:lang w:bidi="fa-IR"/>
        </w:rPr>
        <w:t>نام و نام خانوادگی همکاران طرح که به حیوانخانه تردد می کنند:</w:t>
      </w:r>
    </w:p>
    <w:p w:rsidR="00EC032E" w:rsidRDefault="00EC032E" w:rsidP="00EC032E">
      <w:pPr>
        <w:bidi/>
        <w:spacing w:after="0" w:line="360" w:lineRule="auto"/>
        <w:jc w:val="both"/>
        <w:rPr>
          <w:rFonts w:ascii="Tahoma" w:hAnsi="Tahoma" w:cs="B Nazanin"/>
          <w:sz w:val="26"/>
          <w:szCs w:val="26"/>
          <w:rtl/>
          <w:lang w:bidi="fa-IR"/>
        </w:rPr>
      </w:pPr>
    </w:p>
    <w:p w:rsidR="00EC032E" w:rsidRDefault="00EC032E" w:rsidP="00EC032E">
      <w:pPr>
        <w:bidi/>
        <w:spacing w:after="0" w:line="360" w:lineRule="auto"/>
        <w:jc w:val="both"/>
        <w:rPr>
          <w:rFonts w:ascii="Tahoma" w:hAnsi="Tahoma" w:cs="B Nazanin"/>
          <w:sz w:val="26"/>
          <w:szCs w:val="26"/>
          <w:lang w:bidi="fa-IR"/>
        </w:rPr>
      </w:pPr>
      <w:r w:rsidRPr="00A41280">
        <w:rPr>
          <w:rFonts w:ascii="Tahoma" w:hAnsi="Tahoma" w:cs="B Nazanin"/>
          <w:sz w:val="26"/>
          <w:szCs w:val="26"/>
          <w:rtl/>
          <w:lang w:bidi="fa-IR"/>
        </w:rPr>
        <w:t>شماره پروپوزال :</w:t>
      </w:r>
    </w:p>
    <w:p w:rsidR="00EC032E" w:rsidRPr="00A41280" w:rsidRDefault="00EC032E" w:rsidP="00EC032E">
      <w:pPr>
        <w:bidi/>
        <w:spacing w:after="0" w:line="360" w:lineRule="auto"/>
        <w:jc w:val="both"/>
        <w:rPr>
          <w:rFonts w:ascii="Tahoma" w:hAnsi="Tahoma" w:cs="B Nazanin"/>
          <w:sz w:val="26"/>
          <w:szCs w:val="26"/>
          <w:rtl/>
          <w:lang w:bidi="fa-IR"/>
        </w:rPr>
      </w:pPr>
      <w:r>
        <w:rPr>
          <w:rFonts w:ascii="Tahoma" w:hAnsi="Tahoma" w:cs="B Nazanin" w:hint="cs"/>
          <w:sz w:val="26"/>
          <w:szCs w:val="26"/>
          <w:rtl/>
          <w:lang w:bidi="fa-IR"/>
        </w:rPr>
        <w:t>عنوان پروپوزال:</w:t>
      </w:r>
    </w:p>
    <w:p w:rsidR="00EC032E" w:rsidRPr="00A41280" w:rsidRDefault="00EC032E" w:rsidP="00EC032E">
      <w:pPr>
        <w:bidi/>
        <w:spacing w:after="0" w:line="360" w:lineRule="auto"/>
        <w:jc w:val="both"/>
        <w:rPr>
          <w:rFonts w:ascii="Tahoma" w:hAnsi="Tahoma" w:cs="B Nazanin"/>
          <w:sz w:val="26"/>
          <w:szCs w:val="26"/>
          <w:rtl/>
          <w:lang w:bidi="fa-IR"/>
        </w:rPr>
      </w:pPr>
      <w:r w:rsidRPr="00A41280">
        <w:rPr>
          <w:rFonts w:ascii="Tahoma" w:hAnsi="Tahoma" w:cs="B Nazanin"/>
          <w:sz w:val="26"/>
          <w:szCs w:val="26"/>
          <w:rtl/>
          <w:lang w:bidi="fa-IR"/>
        </w:rPr>
        <w:t>تاریخ تصویب پروپوزال تحقیقی :</w:t>
      </w:r>
    </w:p>
    <w:p w:rsidR="00F85EEF" w:rsidRDefault="00093AC0" w:rsidP="00EC032E">
      <w:pPr>
        <w:bidi/>
        <w:rPr>
          <w:rFonts w:ascii="Tahoma" w:hAnsi="Tahoma" w:cs="B Nazanin"/>
          <w:sz w:val="26"/>
          <w:szCs w:val="26"/>
          <w:rtl/>
          <w:lang w:bidi="fa-IR"/>
        </w:rPr>
      </w:pPr>
      <w:r>
        <w:rPr>
          <w:rFonts w:ascii="Tahoma" w:hAnsi="Tahoma" w:cs="B Nazanin"/>
          <w:sz w:val="26"/>
          <w:szCs w:val="26"/>
          <w:rtl/>
          <w:lang w:bidi="fa-IR"/>
        </w:rPr>
        <w:t>کدمجوز اخلا</w:t>
      </w:r>
      <w:r>
        <w:rPr>
          <w:rFonts w:ascii="Tahoma" w:hAnsi="Tahoma" w:cs="B Nazanin" w:hint="cs"/>
          <w:sz w:val="26"/>
          <w:szCs w:val="26"/>
          <w:rtl/>
          <w:lang w:bidi="fa-IR"/>
        </w:rPr>
        <w:t>ق</w:t>
      </w:r>
      <w:r w:rsidR="00EC032E" w:rsidRPr="00A41280">
        <w:rPr>
          <w:rFonts w:ascii="Tahoma" w:hAnsi="Tahoma" w:cs="B Nazanin"/>
          <w:sz w:val="26"/>
          <w:szCs w:val="26"/>
          <w:rtl/>
          <w:lang w:bidi="fa-IR"/>
        </w:rPr>
        <w:t>ی :</w:t>
      </w:r>
    </w:p>
    <w:p w:rsidR="00EC032E" w:rsidRPr="00A41280" w:rsidRDefault="00EC032E" w:rsidP="00EC032E">
      <w:pPr>
        <w:bidi/>
        <w:spacing w:after="0" w:line="240" w:lineRule="auto"/>
        <w:ind w:left="360"/>
        <w:jc w:val="both"/>
        <w:rPr>
          <w:rFonts w:ascii="Tahoma" w:hAnsi="Tahoma" w:cs="B Nazanin"/>
          <w:sz w:val="26"/>
          <w:szCs w:val="26"/>
          <w:rtl/>
          <w:lang w:bidi="fa-IR"/>
        </w:rPr>
      </w:pPr>
      <w:r w:rsidRPr="00A41280">
        <w:rPr>
          <w:rFonts w:ascii="Tahoma" w:hAnsi="Tahoma" w:cs="B Nazanin"/>
          <w:sz w:val="26"/>
          <w:szCs w:val="26"/>
          <w:rtl/>
          <w:lang w:bidi="fa-IR"/>
        </w:rPr>
        <w:t>چه کسی بعنوان فرد مسئول تماس اولیه در نظر گرفته می شود (بعبارت دیگر در صورت لزوم در ابتدا باید با چه کسی تماس گرفته شود؟)</w:t>
      </w:r>
    </w:p>
    <w:p w:rsidR="00EC032E" w:rsidRPr="00A41280" w:rsidRDefault="00EC032E" w:rsidP="00EC032E">
      <w:pPr>
        <w:bidi/>
        <w:spacing w:after="0" w:line="240" w:lineRule="auto"/>
        <w:ind w:left="360"/>
        <w:jc w:val="both"/>
        <w:rPr>
          <w:rFonts w:ascii="Tahoma" w:hAnsi="Tahoma" w:cs="B Nazanin"/>
          <w:sz w:val="26"/>
          <w:szCs w:val="26"/>
          <w:rtl/>
          <w:lang w:bidi="fa-IR"/>
        </w:rPr>
      </w:pPr>
    </w:p>
    <w:p w:rsidR="00EC032E" w:rsidRPr="00A41280" w:rsidRDefault="00EC032E" w:rsidP="00EC032E">
      <w:pPr>
        <w:bidi/>
        <w:spacing w:after="0" w:line="240" w:lineRule="auto"/>
        <w:ind w:left="360"/>
        <w:jc w:val="both"/>
        <w:rPr>
          <w:rFonts w:ascii="Tahoma" w:hAnsi="Tahoma" w:cs="B Nazanin"/>
          <w:sz w:val="26"/>
          <w:szCs w:val="26"/>
          <w:rtl/>
          <w:lang w:bidi="fa-IR"/>
        </w:rPr>
      </w:pPr>
      <w:r w:rsidRPr="00A41280">
        <w:rPr>
          <w:rFonts w:ascii="Tahoma" w:hAnsi="Tahoma" w:cs="B Nazanin"/>
          <w:sz w:val="26"/>
          <w:szCs w:val="26"/>
          <w:rtl/>
          <w:lang w:bidi="fa-IR"/>
        </w:rPr>
        <w:t xml:space="preserve">  نام :             ..................................  </w:t>
      </w:r>
    </w:p>
    <w:p w:rsidR="00EC032E" w:rsidRPr="00A41280" w:rsidRDefault="00EC032E" w:rsidP="00EC032E">
      <w:pPr>
        <w:bidi/>
        <w:spacing w:after="0" w:line="240" w:lineRule="auto"/>
        <w:ind w:left="360"/>
        <w:jc w:val="both"/>
        <w:rPr>
          <w:rFonts w:ascii="Tahoma" w:hAnsi="Tahoma" w:cs="B Nazanin"/>
          <w:sz w:val="26"/>
          <w:szCs w:val="26"/>
          <w:rtl/>
          <w:lang w:bidi="fa-IR"/>
        </w:rPr>
      </w:pPr>
    </w:p>
    <w:p w:rsidR="00EC032E" w:rsidRPr="00A41280" w:rsidRDefault="00EC032E" w:rsidP="00EC032E">
      <w:pPr>
        <w:bidi/>
        <w:spacing w:after="0" w:line="240" w:lineRule="auto"/>
        <w:ind w:left="360"/>
        <w:jc w:val="both"/>
        <w:rPr>
          <w:rFonts w:ascii="Tahoma" w:hAnsi="Tahoma" w:cs="B Nazanin"/>
          <w:sz w:val="26"/>
          <w:szCs w:val="26"/>
          <w:rtl/>
          <w:lang w:bidi="fa-IR"/>
        </w:rPr>
      </w:pPr>
      <w:r w:rsidRPr="00A41280">
        <w:rPr>
          <w:rFonts w:ascii="Tahoma" w:hAnsi="Tahoma" w:cs="B Nazanin"/>
          <w:sz w:val="26"/>
          <w:szCs w:val="26"/>
          <w:rtl/>
          <w:lang w:bidi="fa-IR"/>
        </w:rPr>
        <w:t xml:space="preserve">عنوان :           .................................. </w:t>
      </w:r>
    </w:p>
    <w:p w:rsidR="00EC032E" w:rsidRPr="00A41280" w:rsidRDefault="00EC032E" w:rsidP="00EC032E">
      <w:pPr>
        <w:bidi/>
        <w:spacing w:after="0" w:line="240" w:lineRule="auto"/>
        <w:ind w:left="360"/>
        <w:jc w:val="both"/>
        <w:rPr>
          <w:rFonts w:ascii="Tahoma" w:hAnsi="Tahoma" w:cs="B Nazanin"/>
          <w:sz w:val="26"/>
          <w:szCs w:val="26"/>
          <w:rtl/>
          <w:lang w:bidi="fa-IR"/>
        </w:rPr>
      </w:pPr>
    </w:p>
    <w:p w:rsidR="00EC032E" w:rsidRPr="00A41280" w:rsidRDefault="00EC032E" w:rsidP="00EC032E">
      <w:pPr>
        <w:bidi/>
        <w:spacing w:after="0" w:line="240" w:lineRule="auto"/>
        <w:ind w:left="360"/>
        <w:jc w:val="both"/>
        <w:rPr>
          <w:rFonts w:ascii="Tahoma" w:hAnsi="Tahoma" w:cs="B Nazanin"/>
          <w:sz w:val="26"/>
          <w:szCs w:val="26"/>
          <w:rtl/>
          <w:lang w:bidi="fa-IR"/>
        </w:rPr>
      </w:pPr>
      <w:r w:rsidRPr="00A41280">
        <w:rPr>
          <w:rFonts w:ascii="Tahoma" w:hAnsi="Tahoma" w:cs="B Nazanin"/>
          <w:sz w:val="26"/>
          <w:szCs w:val="26"/>
          <w:rtl/>
          <w:lang w:bidi="fa-IR"/>
        </w:rPr>
        <w:t>تلفن همراه :     ..................................</w:t>
      </w:r>
    </w:p>
    <w:p w:rsidR="00EC032E" w:rsidRDefault="00EC032E" w:rsidP="00EC032E">
      <w:pPr>
        <w:bidi/>
        <w:rPr>
          <w:rFonts w:ascii="Tahoma" w:hAnsi="Tahoma" w:cs="B Nazanin"/>
          <w:b/>
          <w:bCs/>
          <w:sz w:val="28"/>
          <w:szCs w:val="28"/>
          <w:rtl/>
          <w:lang w:bidi="fa-IR"/>
        </w:rPr>
      </w:pPr>
      <w:r w:rsidRPr="00A41280">
        <w:rPr>
          <w:rFonts w:ascii="Tahoma" w:hAnsi="Tahoma" w:cs="B Nazanin"/>
          <w:b/>
          <w:bCs/>
          <w:sz w:val="28"/>
          <w:szCs w:val="28"/>
          <w:rtl/>
          <w:lang w:bidi="fa-IR"/>
        </w:rPr>
        <w:t>اطلاعات حیوانات</w:t>
      </w:r>
      <w:r>
        <w:rPr>
          <w:rFonts w:ascii="Tahoma" w:hAnsi="Tahoma" w:cs="B Nazanin" w:hint="cs"/>
          <w:b/>
          <w:bCs/>
          <w:sz w:val="28"/>
          <w:szCs w:val="28"/>
          <w:rtl/>
          <w:lang w:bidi="fa-IR"/>
        </w:rPr>
        <w:t>:</w:t>
      </w:r>
    </w:p>
    <w:p w:rsidR="00EC032E" w:rsidRPr="00A41280" w:rsidRDefault="00EC032E" w:rsidP="00EC032E">
      <w:pPr>
        <w:bidi/>
        <w:spacing w:after="0" w:line="240" w:lineRule="auto"/>
        <w:jc w:val="both"/>
        <w:rPr>
          <w:rFonts w:ascii="Tahoma" w:hAnsi="Tahoma" w:cs="B Nazanin"/>
          <w:sz w:val="26"/>
          <w:szCs w:val="26"/>
          <w:rtl/>
          <w:lang w:bidi="fa-IR"/>
        </w:rPr>
      </w:pPr>
      <w:r w:rsidRPr="00A41280">
        <w:rPr>
          <w:rFonts w:ascii="Tahoma" w:hAnsi="Tahoma" w:cs="B Nazanin"/>
          <w:sz w:val="26"/>
          <w:szCs w:val="26"/>
          <w:rtl/>
          <w:lang w:bidi="fa-IR"/>
        </w:rPr>
        <w:t>گونه : ...................................................                 تعداد کل تقاضا شده : ....................................</w:t>
      </w:r>
    </w:p>
    <w:p w:rsidR="00EC032E" w:rsidRPr="00A41280" w:rsidRDefault="00EC032E" w:rsidP="00EC032E">
      <w:pPr>
        <w:bidi/>
        <w:spacing w:after="0" w:line="240" w:lineRule="auto"/>
        <w:jc w:val="both"/>
        <w:rPr>
          <w:rFonts w:ascii="Tahoma" w:hAnsi="Tahoma" w:cs="B Nazanin"/>
          <w:sz w:val="26"/>
          <w:szCs w:val="26"/>
          <w:rtl/>
          <w:lang w:bidi="fa-IR"/>
        </w:rPr>
      </w:pPr>
      <w:r w:rsidRPr="00A41280">
        <w:rPr>
          <w:rFonts w:ascii="Tahoma" w:hAnsi="Tahoma" w:cs="B Nazanin"/>
          <w:sz w:val="26"/>
          <w:szCs w:val="26"/>
          <w:rtl/>
          <w:lang w:bidi="fa-IR"/>
        </w:rPr>
        <w:t>نژاد یا تیره: .........................................</w:t>
      </w:r>
    </w:p>
    <w:p w:rsidR="00EC032E" w:rsidRPr="00A41280" w:rsidRDefault="00EC032E" w:rsidP="00EC032E">
      <w:pPr>
        <w:bidi/>
        <w:spacing w:after="0" w:line="240" w:lineRule="auto"/>
        <w:jc w:val="both"/>
        <w:rPr>
          <w:rFonts w:ascii="Tahoma" w:hAnsi="Tahoma" w:cs="B Nazanin"/>
          <w:sz w:val="26"/>
          <w:szCs w:val="26"/>
          <w:rtl/>
          <w:lang w:bidi="fa-IR"/>
        </w:rPr>
      </w:pPr>
      <w:r w:rsidRPr="00A41280">
        <w:rPr>
          <w:rFonts w:ascii="Tahoma" w:hAnsi="Tahoma" w:cs="B Nazanin"/>
          <w:sz w:val="26"/>
          <w:szCs w:val="26"/>
          <w:rtl/>
          <w:lang w:bidi="fa-IR"/>
        </w:rPr>
        <w:t xml:space="preserve">جنس:  </w:t>
      </w:r>
      <w:r w:rsidRPr="00A41280">
        <w:rPr>
          <w:rFonts w:ascii="Tahoma" w:hAnsi="Tahoma" w:cs="Tahoma"/>
          <w:sz w:val="26"/>
          <w:szCs w:val="26"/>
          <w:rtl/>
          <w:lang w:bidi="fa-IR"/>
        </w:rPr>
        <w:t>□</w:t>
      </w:r>
      <w:r w:rsidRPr="00A41280">
        <w:rPr>
          <w:rFonts w:ascii="Tahoma" w:hAnsi="Tahoma" w:cs="B Nazanin"/>
          <w:sz w:val="26"/>
          <w:szCs w:val="26"/>
          <w:rtl/>
          <w:lang w:bidi="fa-IR"/>
        </w:rPr>
        <w:t xml:space="preserve">  نر     </w:t>
      </w:r>
      <w:r w:rsidRPr="00A41280">
        <w:rPr>
          <w:rFonts w:ascii="Tahoma" w:hAnsi="Tahoma" w:cs="Tahoma"/>
          <w:sz w:val="26"/>
          <w:szCs w:val="26"/>
          <w:rtl/>
          <w:lang w:bidi="fa-IR"/>
        </w:rPr>
        <w:t>□</w:t>
      </w:r>
      <w:r w:rsidRPr="00A41280">
        <w:rPr>
          <w:rFonts w:ascii="Tahoma" w:hAnsi="Tahoma" w:cs="B Nazanin"/>
          <w:sz w:val="26"/>
          <w:szCs w:val="26"/>
          <w:rtl/>
          <w:lang w:bidi="fa-IR"/>
        </w:rPr>
        <w:t xml:space="preserve">    ماده                              میانگین آمار روزانه :</w:t>
      </w:r>
    </w:p>
    <w:p w:rsidR="00EC032E" w:rsidRPr="00A41280" w:rsidRDefault="00EC032E" w:rsidP="00EC032E">
      <w:pPr>
        <w:bidi/>
        <w:spacing w:after="0" w:line="240" w:lineRule="auto"/>
        <w:jc w:val="both"/>
        <w:rPr>
          <w:rFonts w:ascii="Tahoma" w:hAnsi="Tahoma" w:cs="B Nazanin"/>
          <w:sz w:val="26"/>
          <w:szCs w:val="26"/>
          <w:rtl/>
          <w:lang w:bidi="fa-IR"/>
        </w:rPr>
      </w:pPr>
      <w:r w:rsidRPr="00A41280">
        <w:rPr>
          <w:rFonts w:ascii="Tahoma" w:hAnsi="Tahoma" w:cs="B Nazanin"/>
          <w:sz w:val="26"/>
          <w:szCs w:val="26"/>
          <w:rtl/>
          <w:lang w:bidi="fa-IR"/>
        </w:rPr>
        <w:t xml:space="preserve">سن یا وزن: ...............................................   میانگین مدت اسکان: </w:t>
      </w:r>
    </w:p>
    <w:p w:rsidR="00EC032E" w:rsidRDefault="003275EA" w:rsidP="003275EA">
      <w:pPr>
        <w:bidi/>
        <w:rPr>
          <w:rFonts w:ascii="Tahoma" w:hAnsi="Tahoma" w:cs="B Nazanin"/>
          <w:sz w:val="26"/>
          <w:szCs w:val="26"/>
          <w:rtl/>
          <w:lang w:bidi="fa-IR"/>
        </w:rPr>
      </w:pPr>
      <w:r>
        <w:rPr>
          <w:rFonts w:ascii="Tahoma" w:hAnsi="Tahoma" w:cs="B Nazanin"/>
          <w:sz w:val="26"/>
          <w:szCs w:val="26"/>
          <w:rtl/>
          <w:lang w:bidi="fa-IR"/>
        </w:rPr>
        <w:t xml:space="preserve">طول مدت </w:t>
      </w:r>
      <w:r w:rsidRPr="00A41280">
        <w:rPr>
          <w:rFonts w:ascii="Tahoma" w:hAnsi="Tahoma" w:cs="B Nazanin"/>
          <w:sz w:val="26"/>
          <w:szCs w:val="26"/>
          <w:rtl/>
          <w:lang w:bidi="fa-IR"/>
        </w:rPr>
        <w:t xml:space="preserve"> :</w:t>
      </w:r>
    </w:p>
    <w:p w:rsidR="003275EA" w:rsidRPr="00A41280" w:rsidRDefault="003275EA" w:rsidP="003275EA">
      <w:pPr>
        <w:bidi/>
        <w:spacing w:after="0" w:line="240" w:lineRule="auto"/>
        <w:jc w:val="both"/>
        <w:rPr>
          <w:rFonts w:ascii="Tahoma" w:hAnsi="Tahoma" w:cs="B Nazanin"/>
          <w:sz w:val="26"/>
          <w:szCs w:val="26"/>
          <w:rtl/>
          <w:lang w:bidi="fa-IR"/>
        </w:rPr>
      </w:pPr>
      <w:r w:rsidRPr="00A41280">
        <w:rPr>
          <w:rFonts w:ascii="Tahoma" w:hAnsi="Tahoma" w:cs="B Nazanin"/>
          <w:sz w:val="26"/>
          <w:szCs w:val="26"/>
          <w:rtl/>
          <w:lang w:bidi="fa-IR"/>
        </w:rPr>
        <w:t>فهرست اقداماتی که باید در آنجا انجام گیرد: ..............................</w:t>
      </w:r>
    </w:p>
    <w:p w:rsidR="003275EA" w:rsidRDefault="003275EA" w:rsidP="003275EA">
      <w:pPr>
        <w:bidi/>
        <w:spacing w:after="0" w:line="240" w:lineRule="auto"/>
        <w:ind w:left="360"/>
        <w:jc w:val="both"/>
        <w:rPr>
          <w:rFonts w:ascii="Tahoma" w:hAnsi="Tahoma" w:cs="B Nazanin"/>
          <w:sz w:val="26"/>
          <w:szCs w:val="26"/>
          <w:rtl/>
          <w:lang w:bidi="fa-IR"/>
        </w:rPr>
      </w:pPr>
    </w:p>
    <w:p w:rsidR="003275EA" w:rsidRDefault="003275EA" w:rsidP="003275EA">
      <w:pPr>
        <w:bidi/>
        <w:spacing w:after="0" w:line="240" w:lineRule="auto"/>
        <w:ind w:left="360"/>
        <w:jc w:val="both"/>
        <w:rPr>
          <w:rFonts w:ascii="Tahoma" w:hAnsi="Tahoma" w:cs="B Nazanin"/>
          <w:sz w:val="26"/>
          <w:szCs w:val="26"/>
          <w:rtl/>
          <w:lang w:bidi="fa-IR"/>
        </w:rPr>
      </w:pPr>
    </w:p>
    <w:p w:rsidR="003275EA" w:rsidRDefault="003275EA" w:rsidP="003275EA">
      <w:pPr>
        <w:bidi/>
        <w:spacing w:after="0" w:line="240" w:lineRule="auto"/>
        <w:ind w:left="360"/>
        <w:jc w:val="both"/>
        <w:rPr>
          <w:rFonts w:ascii="Tahoma" w:hAnsi="Tahoma" w:cs="B Nazanin"/>
          <w:sz w:val="26"/>
          <w:szCs w:val="26"/>
          <w:rtl/>
          <w:lang w:bidi="fa-IR"/>
        </w:rPr>
      </w:pPr>
    </w:p>
    <w:p w:rsidR="003275EA" w:rsidRPr="00A41280" w:rsidRDefault="003275EA" w:rsidP="003275EA">
      <w:pPr>
        <w:bidi/>
        <w:spacing w:after="0" w:line="240" w:lineRule="auto"/>
        <w:ind w:left="360"/>
        <w:jc w:val="both"/>
        <w:rPr>
          <w:rFonts w:ascii="Tahoma" w:hAnsi="Tahoma" w:cs="B Nazanin"/>
          <w:sz w:val="26"/>
          <w:szCs w:val="26"/>
          <w:rtl/>
          <w:lang w:bidi="fa-IR"/>
        </w:rPr>
      </w:pPr>
      <w:r w:rsidRPr="00A41280">
        <w:rPr>
          <w:rFonts w:ascii="Tahoma" w:hAnsi="Tahoma" w:cs="B Nazanin"/>
          <w:sz w:val="26"/>
          <w:szCs w:val="26"/>
          <w:rtl/>
          <w:lang w:bidi="fa-IR"/>
        </w:rPr>
        <w:t xml:space="preserve">محقق اصلی با امضای متن زیر تایید می نماید که : </w:t>
      </w:r>
    </w:p>
    <w:p w:rsidR="003275EA" w:rsidRPr="00A41280" w:rsidRDefault="003275EA" w:rsidP="003275EA">
      <w:pPr>
        <w:numPr>
          <w:ilvl w:val="0"/>
          <w:numId w:val="1"/>
        </w:numPr>
        <w:bidi/>
        <w:spacing w:after="0" w:line="240" w:lineRule="auto"/>
        <w:jc w:val="both"/>
        <w:rPr>
          <w:rFonts w:ascii="Tahoma" w:hAnsi="Tahoma" w:cs="B Nazanin"/>
          <w:sz w:val="26"/>
          <w:szCs w:val="26"/>
          <w:lang w:bidi="fa-IR"/>
        </w:rPr>
      </w:pPr>
      <w:r w:rsidRPr="00A41280">
        <w:rPr>
          <w:rFonts w:ascii="Tahoma" w:hAnsi="Tahoma" w:cs="B Nazanin"/>
          <w:sz w:val="26"/>
          <w:szCs w:val="26"/>
          <w:rtl/>
          <w:lang w:bidi="fa-IR"/>
        </w:rPr>
        <w:t>حیوانات در این مطالعه طبق قوانین و مقررات زیر مورد استفاده قرار خواهند گرفت.</w:t>
      </w:r>
    </w:p>
    <w:p w:rsidR="003275EA" w:rsidRPr="00A41280" w:rsidRDefault="003275EA" w:rsidP="003275EA">
      <w:pPr>
        <w:numPr>
          <w:ilvl w:val="0"/>
          <w:numId w:val="1"/>
        </w:numPr>
        <w:bidi/>
        <w:spacing w:after="0" w:line="240" w:lineRule="auto"/>
        <w:jc w:val="both"/>
        <w:rPr>
          <w:rFonts w:ascii="Tahoma" w:hAnsi="Tahoma" w:cs="B Nazanin"/>
          <w:sz w:val="26"/>
          <w:szCs w:val="26"/>
          <w:lang w:bidi="fa-IR"/>
        </w:rPr>
      </w:pPr>
      <w:r w:rsidRPr="00A41280">
        <w:rPr>
          <w:rFonts w:ascii="Tahoma" w:hAnsi="Tahoma" w:cs="B Nazanin"/>
          <w:sz w:val="26"/>
          <w:szCs w:val="26"/>
          <w:rtl/>
          <w:lang w:bidi="fa-IR"/>
        </w:rPr>
        <w:t>درد و رنج وارده به حیوانات تا حد قابل اجتناب برای انجام تحقیقات واجد ارزش علمی محدود خواهد شد.</w:t>
      </w:r>
    </w:p>
    <w:p w:rsidR="003275EA" w:rsidRPr="00A41280" w:rsidRDefault="003275EA" w:rsidP="003275EA">
      <w:pPr>
        <w:numPr>
          <w:ilvl w:val="0"/>
          <w:numId w:val="1"/>
        </w:numPr>
        <w:bidi/>
        <w:spacing w:after="0" w:line="240" w:lineRule="auto"/>
        <w:jc w:val="both"/>
        <w:rPr>
          <w:rFonts w:ascii="Tahoma" w:hAnsi="Tahoma" w:cs="B Nazanin"/>
          <w:sz w:val="26"/>
          <w:szCs w:val="26"/>
          <w:lang w:bidi="fa-IR"/>
        </w:rPr>
      </w:pPr>
      <w:r w:rsidRPr="00A41280">
        <w:rPr>
          <w:rFonts w:ascii="Tahoma" w:hAnsi="Tahoma" w:cs="B Nazanin"/>
          <w:sz w:val="26"/>
          <w:szCs w:val="26"/>
          <w:rtl/>
          <w:lang w:bidi="fa-IR"/>
        </w:rPr>
        <w:t>داروهای مسکن، بیهوش کننده و آرام بخش به منظور به حداقل رساندن درد و یا رنج وارده هرموقع که اندیکاسیون داشته باشند تجویز خواهند شد.</w:t>
      </w:r>
    </w:p>
    <w:p w:rsidR="003275EA" w:rsidRPr="00A41280" w:rsidRDefault="003275EA" w:rsidP="003275EA">
      <w:pPr>
        <w:numPr>
          <w:ilvl w:val="0"/>
          <w:numId w:val="1"/>
        </w:numPr>
        <w:bidi/>
        <w:spacing w:after="0" w:line="240" w:lineRule="auto"/>
        <w:jc w:val="both"/>
        <w:rPr>
          <w:rFonts w:ascii="Tahoma" w:hAnsi="Tahoma" w:cs="B Nazanin"/>
          <w:sz w:val="26"/>
          <w:szCs w:val="26"/>
          <w:lang w:bidi="fa-IR"/>
        </w:rPr>
      </w:pPr>
      <w:r w:rsidRPr="00A41280">
        <w:rPr>
          <w:rFonts w:ascii="Tahoma" w:hAnsi="Tahoma" w:cs="B Nazanin"/>
          <w:sz w:val="26"/>
          <w:szCs w:val="26"/>
          <w:rtl/>
          <w:lang w:bidi="fa-IR"/>
        </w:rPr>
        <w:t>تمام انواع جایگزین ها برای اقدامات دردناک و یا رنج آور مد نظر قرار داده شده اند.</w:t>
      </w:r>
    </w:p>
    <w:p w:rsidR="003275EA" w:rsidRPr="00A41280" w:rsidRDefault="003275EA" w:rsidP="003275EA">
      <w:pPr>
        <w:numPr>
          <w:ilvl w:val="0"/>
          <w:numId w:val="1"/>
        </w:numPr>
        <w:bidi/>
        <w:spacing w:after="0" w:line="240" w:lineRule="auto"/>
        <w:jc w:val="both"/>
        <w:rPr>
          <w:rFonts w:ascii="Tahoma" w:hAnsi="Tahoma" w:cs="B Nazanin"/>
          <w:sz w:val="26"/>
          <w:szCs w:val="26"/>
          <w:lang w:bidi="fa-IR"/>
        </w:rPr>
      </w:pPr>
      <w:r w:rsidRPr="00A41280">
        <w:rPr>
          <w:rFonts w:ascii="Tahoma" w:hAnsi="Tahoma" w:cs="B Nazanin"/>
          <w:sz w:val="26"/>
          <w:szCs w:val="26"/>
          <w:rtl/>
          <w:lang w:bidi="fa-IR"/>
        </w:rPr>
        <w:t>گونه ها، تعداد حیوانات و اقدامات مورد استفاده، مناسب ترین گزینه برای مطالعه پیشنهادی می باشند.</w:t>
      </w:r>
    </w:p>
    <w:p w:rsidR="003275EA" w:rsidRPr="00A41280" w:rsidRDefault="003275EA" w:rsidP="003275EA">
      <w:pPr>
        <w:numPr>
          <w:ilvl w:val="0"/>
          <w:numId w:val="1"/>
        </w:numPr>
        <w:bidi/>
        <w:spacing w:after="0" w:line="240" w:lineRule="auto"/>
        <w:jc w:val="both"/>
        <w:rPr>
          <w:rFonts w:ascii="Tahoma" w:hAnsi="Tahoma" w:cs="B Nazanin"/>
          <w:sz w:val="26"/>
          <w:szCs w:val="26"/>
          <w:lang w:bidi="fa-IR"/>
        </w:rPr>
      </w:pPr>
      <w:r w:rsidRPr="00A41280">
        <w:rPr>
          <w:rFonts w:ascii="Tahoma" w:hAnsi="Tahoma" w:cs="B Nazanin"/>
          <w:sz w:val="26"/>
          <w:szCs w:val="26"/>
          <w:rtl/>
          <w:lang w:bidi="fa-IR"/>
        </w:rPr>
        <w:t>تحقیق پیشنهادی، دوباره کاری غیر ضروری مطالعات پیشین نمی باشد.</w:t>
      </w:r>
    </w:p>
    <w:p w:rsidR="003275EA" w:rsidRPr="00A41280" w:rsidRDefault="003275EA" w:rsidP="003275EA">
      <w:pPr>
        <w:numPr>
          <w:ilvl w:val="0"/>
          <w:numId w:val="1"/>
        </w:numPr>
        <w:bidi/>
        <w:spacing w:after="0" w:line="240" w:lineRule="auto"/>
        <w:jc w:val="both"/>
        <w:rPr>
          <w:rFonts w:ascii="Tahoma" w:hAnsi="Tahoma" w:cs="B Nazanin"/>
          <w:sz w:val="26"/>
          <w:szCs w:val="26"/>
          <w:lang w:bidi="fa-IR"/>
        </w:rPr>
      </w:pPr>
      <w:r w:rsidRPr="00A41280">
        <w:rPr>
          <w:rFonts w:ascii="Tahoma" w:hAnsi="Tahoma" w:cs="B Nazanin"/>
          <w:sz w:val="26"/>
          <w:szCs w:val="26"/>
          <w:rtl/>
          <w:lang w:bidi="fa-IR"/>
        </w:rPr>
        <w:t xml:space="preserve">اینجانب اطلاع دارم که مرگ آسان یک حیوان دچار درد ویا رنج باید تحت نظر یک دامپزشک دپارتمان مرجع حیوانات آزمایشگاهی (مدیرحیوان خانه) انجام پذیرد به طوری که عامل قبل از اجرای مرگ آسان تمام تلاش های لازم و منطقی را در جهت اهداف زیر بعمل آورد: </w:t>
      </w:r>
    </w:p>
    <w:p w:rsidR="003275EA" w:rsidRPr="00A41280" w:rsidRDefault="003275EA" w:rsidP="003275EA">
      <w:pPr>
        <w:numPr>
          <w:ilvl w:val="1"/>
          <w:numId w:val="2"/>
        </w:numPr>
        <w:bidi/>
        <w:spacing w:after="0" w:line="240" w:lineRule="auto"/>
        <w:ind w:hanging="367"/>
        <w:jc w:val="both"/>
        <w:rPr>
          <w:rFonts w:ascii="Tahoma" w:hAnsi="Tahoma" w:cs="B Nazanin"/>
          <w:sz w:val="26"/>
          <w:szCs w:val="26"/>
          <w:lang w:bidi="fa-IR"/>
        </w:rPr>
      </w:pPr>
      <w:r w:rsidRPr="00A41280">
        <w:rPr>
          <w:rFonts w:ascii="Tahoma" w:hAnsi="Tahoma" w:cs="B Nazanin"/>
          <w:sz w:val="26"/>
          <w:szCs w:val="26"/>
          <w:rtl/>
          <w:lang w:bidi="fa-IR"/>
        </w:rPr>
        <w:t xml:space="preserve"> پیگیری تمام راهنماهای مربوط به نقطه انتها (پایان ) که در پروتکل مورد نظر پذیرفته شده است.</w:t>
      </w:r>
    </w:p>
    <w:p w:rsidR="003275EA" w:rsidRPr="00A41280" w:rsidRDefault="003275EA" w:rsidP="003275EA">
      <w:pPr>
        <w:numPr>
          <w:ilvl w:val="1"/>
          <w:numId w:val="3"/>
        </w:numPr>
        <w:bidi/>
        <w:spacing w:after="0" w:line="240" w:lineRule="auto"/>
        <w:ind w:hanging="367"/>
        <w:jc w:val="both"/>
        <w:rPr>
          <w:rFonts w:ascii="Tahoma" w:hAnsi="Tahoma" w:cs="B Nazanin"/>
          <w:sz w:val="26"/>
          <w:szCs w:val="26"/>
          <w:lang w:bidi="fa-IR"/>
        </w:rPr>
      </w:pPr>
      <w:r w:rsidRPr="00A41280">
        <w:rPr>
          <w:rFonts w:ascii="Tahoma" w:hAnsi="Tahoma" w:cs="B Nazanin"/>
          <w:sz w:val="26"/>
          <w:szCs w:val="26"/>
          <w:rtl/>
          <w:lang w:bidi="fa-IR"/>
        </w:rPr>
        <w:t xml:space="preserve"> تماس با محقق اصلی جهت هماهنگی</w:t>
      </w:r>
    </w:p>
    <w:p w:rsidR="003275EA" w:rsidRPr="00A41280" w:rsidRDefault="003275EA" w:rsidP="003275EA">
      <w:pPr>
        <w:numPr>
          <w:ilvl w:val="0"/>
          <w:numId w:val="1"/>
        </w:numPr>
        <w:bidi/>
        <w:spacing w:after="0" w:line="240" w:lineRule="auto"/>
        <w:jc w:val="both"/>
        <w:rPr>
          <w:rFonts w:ascii="Tahoma" w:hAnsi="Tahoma" w:cs="B Nazanin"/>
          <w:sz w:val="26"/>
          <w:szCs w:val="26"/>
          <w:lang w:bidi="fa-IR"/>
        </w:rPr>
      </w:pPr>
      <w:r w:rsidRPr="00A41280">
        <w:rPr>
          <w:rFonts w:ascii="Tahoma" w:hAnsi="Tahoma" w:cs="B Nazanin"/>
          <w:sz w:val="26"/>
          <w:szCs w:val="26"/>
          <w:rtl/>
          <w:lang w:bidi="fa-IR"/>
        </w:rPr>
        <w:t>تمام افراد درگیر در این پروژه قبل از شروع هر نوع کاری با حیوانات، آموزش های لازم را خواهند دید.</w:t>
      </w:r>
    </w:p>
    <w:p w:rsidR="003275EA" w:rsidRPr="00A41280" w:rsidRDefault="003275EA" w:rsidP="003275EA">
      <w:pPr>
        <w:bidi/>
        <w:spacing w:after="0" w:line="240" w:lineRule="auto"/>
        <w:ind w:left="360"/>
        <w:jc w:val="both"/>
        <w:rPr>
          <w:rFonts w:ascii="Tahoma" w:hAnsi="Tahoma" w:cs="B Nazanin"/>
          <w:sz w:val="2"/>
          <w:szCs w:val="2"/>
          <w:lang w:bidi="fa-IR"/>
        </w:rPr>
      </w:pPr>
    </w:p>
    <w:p w:rsidR="003275EA" w:rsidRPr="00A41280" w:rsidRDefault="003275EA" w:rsidP="003275EA">
      <w:pPr>
        <w:bidi/>
        <w:spacing w:after="0" w:line="240" w:lineRule="auto"/>
        <w:ind w:left="360"/>
        <w:jc w:val="both"/>
        <w:rPr>
          <w:rFonts w:ascii="Tahoma" w:hAnsi="Tahoma" w:cs="B Nazanin"/>
          <w:sz w:val="10"/>
          <w:szCs w:val="10"/>
          <w:rtl/>
          <w:lang w:bidi="fa-IR"/>
        </w:rPr>
      </w:pPr>
    </w:p>
    <w:p w:rsidR="003275EA" w:rsidRPr="00A41280" w:rsidRDefault="003275EA" w:rsidP="003275EA">
      <w:pPr>
        <w:bidi/>
        <w:spacing w:after="0" w:line="240" w:lineRule="auto"/>
        <w:ind w:left="360"/>
        <w:jc w:val="both"/>
        <w:rPr>
          <w:rFonts w:ascii="Tahoma" w:hAnsi="Tahoma" w:cs="B Nazanin"/>
          <w:sz w:val="26"/>
          <w:szCs w:val="26"/>
          <w:rtl/>
          <w:lang w:bidi="fa-IR"/>
        </w:rPr>
      </w:pPr>
      <w:r w:rsidRPr="00A41280">
        <w:rPr>
          <w:rFonts w:ascii="Tahoma" w:hAnsi="Tahoma" w:cs="B Nazanin"/>
          <w:sz w:val="26"/>
          <w:szCs w:val="26"/>
          <w:rtl/>
          <w:lang w:bidi="fa-IR"/>
        </w:rPr>
        <w:t xml:space="preserve">امضای محقق اصلی :                                   تاریخ : </w:t>
      </w:r>
    </w:p>
    <w:p w:rsidR="003275EA" w:rsidRPr="00A41280" w:rsidRDefault="003275EA" w:rsidP="003275EA">
      <w:pPr>
        <w:bidi/>
        <w:spacing w:after="0" w:line="240" w:lineRule="auto"/>
        <w:ind w:left="360"/>
        <w:jc w:val="both"/>
        <w:rPr>
          <w:rFonts w:ascii="Tahoma" w:hAnsi="Tahoma" w:cs="B Nazanin"/>
          <w:sz w:val="10"/>
          <w:szCs w:val="10"/>
          <w:rtl/>
          <w:lang w:bidi="fa-IR"/>
        </w:rPr>
      </w:pPr>
    </w:p>
    <w:p w:rsidR="003275EA" w:rsidRPr="00A41280" w:rsidRDefault="003275EA" w:rsidP="003275EA">
      <w:pPr>
        <w:bidi/>
        <w:spacing w:after="0" w:line="240" w:lineRule="auto"/>
        <w:ind w:left="360"/>
        <w:jc w:val="both"/>
        <w:rPr>
          <w:rFonts w:ascii="Tahoma" w:hAnsi="Tahoma" w:cs="B Nazanin"/>
          <w:sz w:val="26"/>
          <w:szCs w:val="26"/>
          <w:rtl/>
          <w:lang w:bidi="fa-IR"/>
        </w:rPr>
      </w:pPr>
      <w:r w:rsidRPr="00A41280">
        <w:rPr>
          <w:rFonts w:ascii="Tahoma" w:hAnsi="Tahoma" w:cs="B Nazanin"/>
          <w:sz w:val="26"/>
          <w:szCs w:val="26"/>
          <w:rtl/>
          <w:lang w:bidi="fa-IR"/>
        </w:rPr>
        <w:t xml:space="preserve">امضای رئیس دپارتمان:                                تاریخ : </w:t>
      </w:r>
    </w:p>
    <w:p w:rsidR="003275EA" w:rsidRPr="00A41280" w:rsidRDefault="003275EA" w:rsidP="003275EA">
      <w:pPr>
        <w:bidi/>
        <w:spacing w:after="0" w:line="240" w:lineRule="auto"/>
        <w:ind w:left="360"/>
        <w:jc w:val="both"/>
        <w:rPr>
          <w:rFonts w:ascii="Tahoma" w:hAnsi="Tahoma" w:cs="B Nazanin"/>
          <w:sz w:val="14"/>
          <w:szCs w:val="14"/>
          <w:rtl/>
          <w:lang w:bidi="fa-IR"/>
        </w:rPr>
      </w:pPr>
    </w:p>
    <w:p w:rsidR="003275EA" w:rsidRPr="00A41280" w:rsidRDefault="003275EA" w:rsidP="00093AC0">
      <w:pPr>
        <w:bidi/>
        <w:spacing w:after="0" w:line="240" w:lineRule="auto"/>
        <w:ind w:left="360"/>
        <w:jc w:val="both"/>
        <w:rPr>
          <w:rFonts w:ascii="Tahoma" w:hAnsi="Tahoma" w:cs="B Nazanin"/>
          <w:sz w:val="26"/>
          <w:szCs w:val="26"/>
          <w:rtl/>
          <w:lang w:bidi="fa-IR"/>
        </w:rPr>
      </w:pPr>
      <w:r w:rsidRPr="00A41280">
        <w:rPr>
          <w:rFonts w:ascii="Tahoma" w:hAnsi="Tahoma" w:cs="B Nazanin"/>
          <w:sz w:val="26"/>
          <w:szCs w:val="26"/>
          <w:rtl/>
          <w:lang w:bidi="fa-IR"/>
        </w:rPr>
        <w:t>تاییدیه به مدت 3 سال اعتبار دارد و توسط کمیته سازمانی اخلاق با محوریت مطالعات حیوانی و آزمایشگاهی</w:t>
      </w:r>
      <w:r w:rsidRPr="00A41280">
        <w:rPr>
          <w:rFonts w:ascii="Tahoma" w:hAnsi="Tahoma" w:cs="B Nazanin"/>
          <w:b/>
          <w:bCs/>
          <w:sz w:val="26"/>
          <w:szCs w:val="26"/>
          <w:rtl/>
          <w:lang w:bidi="fa-IR"/>
        </w:rPr>
        <w:t xml:space="preserve"> </w:t>
      </w:r>
      <w:r w:rsidRPr="00A41280">
        <w:rPr>
          <w:rFonts w:ascii="Tahoma" w:hAnsi="Tahoma" w:cs="B Nazanin"/>
          <w:sz w:val="26"/>
          <w:szCs w:val="26"/>
          <w:rtl/>
          <w:lang w:bidi="fa-IR"/>
        </w:rPr>
        <w:t>قابل پیگیری است</w:t>
      </w:r>
      <w:bookmarkStart w:id="0" w:name="_GoBack"/>
      <w:bookmarkEnd w:id="0"/>
      <w:r w:rsidRPr="00A41280">
        <w:rPr>
          <w:rFonts w:ascii="Tahoma" w:hAnsi="Tahoma" w:cs="B Nazanin"/>
          <w:sz w:val="26"/>
          <w:szCs w:val="26"/>
          <w:rtl/>
          <w:lang w:bidi="fa-IR"/>
        </w:rPr>
        <w:t>. برای ادامه یک پروژه بعد از اعتبار 3 ساله، بازبینی کامل پروتکل ضروری است.</w:t>
      </w:r>
    </w:p>
    <w:p w:rsidR="003275EA" w:rsidRPr="00A41280" w:rsidRDefault="003275EA" w:rsidP="003275EA">
      <w:pPr>
        <w:bidi/>
        <w:spacing w:after="0" w:line="240" w:lineRule="auto"/>
        <w:ind w:left="360"/>
        <w:jc w:val="both"/>
        <w:rPr>
          <w:rFonts w:ascii="Tahoma" w:hAnsi="Tahoma" w:cs="B Nazanin"/>
          <w:sz w:val="26"/>
          <w:szCs w:val="26"/>
          <w:rtl/>
          <w:lang w:bidi="fa-IR"/>
        </w:rPr>
      </w:pPr>
    </w:p>
    <w:p w:rsidR="003275EA" w:rsidRPr="00A41280" w:rsidRDefault="003275EA" w:rsidP="003275EA">
      <w:pPr>
        <w:bidi/>
        <w:spacing w:after="0" w:line="240" w:lineRule="auto"/>
        <w:ind w:left="360"/>
        <w:jc w:val="both"/>
        <w:rPr>
          <w:rFonts w:ascii="Tahoma" w:hAnsi="Tahoma" w:cs="B Nazanin"/>
          <w:sz w:val="26"/>
          <w:szCs w:val="26"/>
          <w:rtl/>
          <w:lang w:bidi="fa-IR"/>
        </w:rPr>
      </w:pPr>
      <w:r w:rsidRPr="00A41280">
        <w:rPr>
          <w:rFonts w:ascii="Tahoma" w:hAnsi="Tahoma" w:cs="B Nazanin"/>
          <w:sz w:val="26"/>
          <w:szCs w:val="26"/>
          <w:rtl/>
          <w:lang w:bidi="fa-IR"/>
        </w:rPr>
        <w:t xml:space="preserve">امضای رئیس کمیته سازمانی اخلاق با محوریت مطالعات حیوانی و آزمایشگاهی:     </w:t>
      </w:r>
    </w:p>
    <w:p w:rsidR="003275EA" w:rsidRPr="00A41280" w:rsidRDefault="003275EA" w:rsidP="003275EA">
      <w:pPr>
        <w:bidi/>
        <w:spacing w:after="0" w:line="240" w:lineRule="auto"/>
        <w:ind w:left="360"/>
        <w:jc w:val="both"/>
        <w:rPr>
          <w:rFonts w:ascii="Tahoma" w:hAnsi="Tahoma" w:cs="B Nazanin"/>
          <w:sz w:val="18"/>
          <w:szCs w:val="18"/>
          <w:rtl/>
          <w:lang w:bidi="fa-IR"/>
        </w:rPr>
      </w:pPr>
    </w:p>
    <w:p w:rsidR="003275EA" w:rsidRPr="00A41280" w:rsidRDefault="003275EA" w:rsidP="003275EA">
      <w:pPr>
        <w:bidi/>
        <w:spacing w:after="0" w:line="240" w:lineRule="auto"/>
        <w:ind w:left="360"/>
        <w:jc w:val="both"/>
        <w:rPr>
          <w:rFonts w:ascii="Tahoma" w:hAnsi="Tahoma" w:cs="B Nazanin"/>
          <w:sz w:val="26"/>
          <w:szCs w:val="26"/>
          <w:rtl/>
          <w:lang w:bidi="fa-IR"/>
        </w:rPr>
      </w:pPr>
      <w:r w:rsidRPr="00A41280">
        <w:rPr>
          <w:rFonts w:ascii="Tahoma" w:hAnsi="Tahoma" w:cs="B Nazanin"/>
          <w:sz w:val="26"/>
          <w:szCs w:val="26"/>
          <w:rtl/>
          <w:lang w:bidi="fa-IR"/>
        </w:rPr>
        <w:t xml:space="preserve">تاریخ تایید:            </w:t>
      </w:r>
    </w:p>
    <w:p w:rsidR="003275EA" w:rsidRPr="00A41280" w:rsidRDefault="003275EA" w:rsidP="003275EA">
      <w:pPr>
        <w:bidi/>
        <w:spacing w:after="0" w:line="240" w:lineRule="auto"/>
        <w:ind w:left="360"/>
        <w:jc w:val="both"/>
        <w:rPr>
          <w:rFonts w:ascii="Tahoma" w:hAnsi="Tahoma" w:cs="B Nazanin"/>
          <w:sz w:val="14"/>
          <w:szCs w:val="14"/>
          <w:rtl/>
          <w:lang w:bidi="fa-IR"/>
        </w:rPr>
      </w:pPr>
      <w:r w:rsidRPr="00A41280">
        <w:rPr>
          <w:rFonts w:ascii="Tahoma" w:hAnsi="Tahoma" w:cs="B Nazanin"/>
          <w:sz w:val="26"/>
          <w:szCs w:val="26"/>
          <w:rtl/>
          <w:lang w:bidi="fa-IR"/>
        </w:rPr>
        <w:t xml:space="preserve">   </w:t>
      </w:r>
    </w:p>
    <w:p w:rsidR="003275EA" w:rsidRPr="00A41280" w:rsidRDefault="003275EA" w:rsidP="003275EA">
      <w:pPr>
        <w:bidi/>
        <w:spacing w:after="0" w:line="240" w:lineRule="auto"/>
        <w:ind w:left="360"/>
        <w:jc w:val="both"/>
        <w:rPr>
          <w:rFonts w:ascii="Tahoma" w:hAnsi="Tahoma" w:cs="B Nazanin"/>
          <w:sz w:val="26"/>
          <w:szCs w:val="26"/>
          <w:rtl/>
          <w:lang w:bidi="fa-IR"/>
        </w:rPr>
      </w:pPr>
      <w:r w:rsidRPr="00A41280">
        <w:rPr>
          <w:rFonts w:ascii="Tahoma" w:hAnsi="Tahoma" w:cs="B Nazanin"/>
          <w:sz w:val="26"/>
          <w:szCs w:val="26"/>
          <w:rtl/>
          <w:lang w:bidi="fa-IR"/>
        </w:rPr>
        <w:t>امضای دامپزشک یا مدیر مسئول حیوان خانه  :</w:t>
      </w:r>
    </w:p>
    <w:p w:rsidR="003275EA" w:rsidRPr="00A41280" w:rsidRDefault="003275EA" w:rsidP="003275EA">
      <w:pPr>
        <w:bidi/>
        <w:spacing w:after="0" w:line="240" w:lineRule="auto"/>
        <w:ind w:left="360"/>
        <w:jc w:val="both"/>
        <w:rPr>
          <w:rFonts w:ascii="Tahoma" w:hAnsi="Tahoma" w:cs="B Nazanin"/>
          <w:sz w:val="14"/>
          <w:szCs w:val="14"/>
          <w:rtl/>
          <w:lang w:bidi="fa-IR"/>
        </w:rPr>
      </w:pPr>
    </w:p>
    <w:p w:rsidR="003275EA" w:rsidRDefault="003275EA" w:rsidP="003275EA">
      <w:pPr>
        <w:bidi/>
        <w:rPr>
          <w:rFonts w:ascii="Tahoma" w:hAnsi="Tahoma" w:cs="B Nazanin"/>
          <w:sz w:val="26"/>
          <w:szCs w:val="26"/>
          <w:rtl/>
          <w:lang w:bidi="fa-IR"/>
        </w:rPr>
      </w:pPr>
      <w:r w:rsidRPr="00A41280">
        <w:rPr>
          <w:rFonts w:ascii="Tahoma" w:hAnsi="Tahoma" w:cs="B Nazanin"/>
          <w:sz w:val="26"/>
          <w:szCs w:val="26"/>
          <w:rtl/>
          <w:lang w:bidi="fa-IR"/>
        </w:rPr>
        <w:t xml:space="preserve">تاریخ تایید       :                                      </w:t>
      </w:r>
    </w:p>
    <w:p w:rsidR="003275EA" w:rsidRPr="00A41280" w:rsidRDefault="003275EA" w:rsidP="003275EA">
      <w:pPr>
        <w:bidi/>
        <w:spacing w:after="0" w:line="240" w:lineRule="auto"/>
        <w:ind w:left="360"/>
        <w:jc w:val="both"/>
        <w:rPr>
          <w:rFonts w:ascii="Tahoma" w:hAnsi="Tahoma" w:cs="B Nazanin"/>
          <w:sz w:val="26"/>
          <w:szCs w:val="26"/>
          <w:rtl/>
          <w:lang w:bidi="fa-IR"/>
        </w:rPr>
      </w:pPr>
      <w:r w:rsidRPr="00A41280">
        <w:rPr>
          <w:rFonts w:ascii="Tahoma" w:hAnsi="Tahoma" w:cs="B Nazanin"/>
          <w:sz w:val="26"/>
          <w:szCs w:val="26"/>
          <w:rtl/>
          <w:lang w:bidi="fa-IR"/>
        </w:rPr>
        <w:t xml:space="preserve">نام و امضای محقق اصلی :                                               تاریخ: </w:t>
      </w:r>
    </w:p>
    <w:p w:rsidR="003275EA" w:rsidRDefault="003275EA" w:rsidP="003275EA">
      <w:pPr>
        <w:bidi/>
        <w:rPr>
          <w:rFonts w:ascii="Tahoma" w:hAnsi="Tahoma" w:cs="B Nazanin"/>
          <w:sz w:val="26"/>
          <w:szCs w:val="26"/>
          <w:rtl/>
          <w:lang w:bidi="fa-IR"/>
        </w:rPr>
      </w:pPr>
    </w:p>
    <w:p w:rsidR="00EC032E" w:rsidRDefault="00EC032E" w:rsidP="00EC032E">
      <w:pPr>
        <w:bidi/>
      </w:pPr>
    </w:p>
    <w:sectPr w:rsidR="00EC0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51AB5"/>
    <w:multiLevelType w:val="multilevel"/>
    <w:tmpl w:val="10C80AFC"/>
    <w:lvl w:ilvl="0">
      <w:start w:val="1"/>
      <w:numFmt w:val="decimal"/>
      <w:lvlText w:val="%1"/>
      <w:lvlJc w:val="left"/>
      <w:pPr>
        <w:ind w:left="360" w:hanging="3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5F3A6CBD"/>
    <w:multiLevelType w:val="multilevel"/>
    <w:tmpl w:val="B11AAC5C"/>
    <w:lvl w:ilvl="0">
      <w:start w:val="2"/>
      <w:numFmt w:val="decimal"/>
      <w:lvlText w:val="%1"/>
      <w:lvlJc w:val="left"/>
      <w:pPr>
        <w:ind w:left="360" w:hanging="3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73FA182B"/>
    <w:multiLevelType w:val="hybridMultilevel"/>
    <w:tmpl w:val="10562E02"/>
    <w:lvl w:ilvl="0" w:tplc="748A5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2E"/>
    <w:rsid w:val="00093AC0"/>
    <w:rsid w:val="003275EA"/>
    <w:rsid w:val="00450AC1"/>
    <w:rsid w:val="00CA5E91"/>
    <w:rsid w:val="00EC032E"/>
    <w:rsid w:val="00F85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BAD12-DAF4-487C-AC5E-45D244B7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2E"/>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dc:creator>
  <cp:keywords/>
  <dc:description/>
  <cp:lastModifiedBy>DF</cp:lastModifiedBy>
  <cp:revision>3</cp:revision>
  <dcterms:created xsi:type="dcterms:W3CDTF">2018-09-25T05:41:00Z</dcterms:created>
  <dcterms:modified xsi:type="dcterms:W3CDTF">2018-09-29T06:02:00Z</dcterms:modified>
</cp:coreProperties>
</file>